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B0AB" w14:textId="431CA9A9" w:rsidR="002934E9" w:rsidRPr="002934E9" w:rsidRDefault="002934E9" w:rsidP="002934E9">
      <w:pPr>
        <w:rPr>
          <w:b/>
          <w:bCs/>
          <w:u w:val="single"/>
        </w:rPr>
      </w:pPr>
      <w:r w:rsidRPr="002934E9">
        <w:rPr>
          <w:b/>
          <w:bCs/>
          <w:u w:val="single"/>
        </w:rPr>
        <w:t>Five Forts Race A</w:t>
      </w:r>
      <w:r w:rsidR="00324BAD">
        <w:rPr>
          <w:b/>
          <w:bCs/>
          <w:u w:val="single"/>
        </w:rPr>
        <w:t>mendment</w:t>
      </w:r>
      <w:r w:rsidRPr="002934E9">
        <w:rPr>
          <w:b/>
          <w:bCs/>
          <w:u w:val="single"/>
        </w:rPr>
        <w:t xml:space="preserve"> #1</w:t>
      </w:r>
    </w:p>
    <w:p w14:paraId="38AA59A0" w14:textId="2DCE0B79" w:rsidR="002934E9" w:rsidRDefault="002934E9" w:rsidP="002934E9">
      <w:r>
        <w:t>May 1</w:t>
      </w:r>
      <w:r w:rsidR="00A476D6">
        <w:t>5</w:t>
      </w:r>
      <w:r>
        <w:t>, 202</w:t>
      </w:r>
      <w:r>
        <w:t>6</w:t>
      </w:r>
    </w:p>
    <w:p w14:paraId="7A3D303B" w14:textId="77777777" w:rsidR="002934E9" w:rsidRDefault="002934E9" w:rsidP="002934E9">
      <w:r w:rsidRPr="002934E9">
        <w:rPr>
          <w:b/>
          <w:bCs/>
        </w:rPr>
        <w:t>Signals</w:t>
      </w:r>
      <w:r>
        <w:t>:</w:t>
      </w:r>
    </w:p>
    <w:p w14:paraId="187030DC" w14:textId="77777777" w:rsidR="002934E9" w:rsidRDefault="002934E9" w:rsidP="002934E9">
      <w:r w:rsidRPr="002934E9">
        <w:rPr>
          <w:b/>
          <w:bCs/>
        </w:rPr>
        <w:t>RRS 26</w:t>
      </w:r>
      <w:r>
        <w:t xml:space="preserve"> (Starting Races) as changed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934E9" w14:paraId="102848AF" w14:textId="77777777" w:rsidTr="002934E9">
        <w:tc>
          <w:tcPr>
            <w:tcW w:w="2337" w:type="dxa"/>
          </w:tcPr>
          <w:p w14:paraId="4F6AE8BE" w14:textId="0F45DFF2" w:rsidR="002934E9" w:rsidRPr="002934E9" w:rsidRDefault="002934E9" w:rsidP="002934E9">
            <w:pPr>
              <w:rPr>
                <w:b/>
                <w:bCs/>
              </w:rPr>
            </w:pPr>
            <w:r w:rsidRPr="002934E9">
              <w:rPr>
                <w:b/>
                <w:bCs/>
              </w:rPr>
              <w:t>CLASS</w:t>
            </w:r>
          </w:p>
        </w:tc>
        <w:tc>
          <w:tcPr>
            <w:tcW w:w="2337" w:type="dxa"/>
          </w:tcPr>
          <w:p w14:paraId="536F947E" w14:textId="1C95F044" w:rsidR="002934E9" w:rsidRPr="002934E9" w:rsidRDefault="002934E9" w:rsidP="002934E9">
            <w:pPr>
              <w:rPr>
                <w:b/>
                <w:bCs/>
              </w:rPr>
            </w:pPr>
            <w:r w:rsidRPr="002934E9">
              <w:rPr>
                <w:b/>
                <w:bCs/>
              </w:rPr>
              <w:t>TIME</w:t>
            </w:r>
          </w:p>
        </w:tc>
        <w:tc>
          <w:tcPr>
            <w:tcW w:w="2338" w:type="dxa"/>
          </w:tcPr>
          <w:p w14:paraId="7AA08CF2" w14:textId="628629F5" w:rsidR="002934E9" w:rsidRPr="002934E9" w:rsidRDefault="002934E9" w:rsidP="002934E9">
            <w:pPr>
              <w:rPr>
                <w:b/>
                <w:bCs/>
              </w:rPr>
            </w:pPr>
            <w:r w:rsidRPr="002934E9">
              <w:rPr>
                <w:b/>
                <w:bCs/>
              </w:rPr>
              <w:t>SIGNAL</w:t>
            </w:r>
          </w:p>
        </w:tc>
        <w:tc>
          <w:tcPr>
            <w:tcW w:w="2338" w:type="dxa"/>
          </w:tcPr>
          <w:p w14:paraId="7C4C24AF" w14:textId="4105F00B" w:rsidR="002934E9" w:rsidRPr="002934E9" w:rsidRDefault="002934E9" w:rsidP="002934E9">
            <w:pPr>
              <w:rPr>
                <w:b/>
                <w:bCs/>
              </w:rPr>
            </w:pPr>
            <w:r w:rsidRPr="002934E9">
              <w:rPr>
                <w:b/>
                <w:bCs/>
              </w:rPr>
              <w:t>CLASS FLAG</w:t>
            </w:r>
          </w:p>
        </w:tc>
      </w:tr>
      <w:tr w:rsidR="002934E9" w14:paraId="780FFFBF" w14:textId="77777777" w:rsidTr="002934E9">
        <w:tc>
          <w:tcPr>
            <w:tcW w:w="2337" w:type="dxa"/>
          </w:tcPr>
          <w:p w14:paraId="747925D5" w14:textId="77777777" w:rsidR="002934E9" w:rsidRDefault="002934E9" w:rsidP="002934E9"/>
        </w:tc>
        <w:tc>
          <w:tcPr>
            <w:tcW w:w="2337" w:type="dxa"/>
          </w:tcPr>
          <w:p w14:paraId="66AD486C" w14:textId="053E2F0B" w:rsidR="002934E9" w:rsidRDefault="002934E9" w:rsidP="002934E9">
            <w:r>
              <w:t>1055</w:t>
            </w:r>
          </w:p>
        </w:tc>
        <w:tc>
          <w:tcPr>
            <w:tcW w:w="2338" w:type="dxa"/>
          </w:tcPr>
          <w:p w14:paraId="20C054BE" w14:textId="3D7B60C8" w:rsidR="002934E9" w:rsidRDefault="002934E9" w:rsidP="002934E9">
            <w:r>
              <w:t>Warning</w:t>
            </w:r>
          </w:p>
        </w:tc>
        <w:tc>
          <w:tcPr>
            <w:tcW w:w="2338" w:type="dxa"/>
          </w:tcPr>
          <w:p w14:paraId="0D7FBA05" w14:textId="77777777" w:rsidR="002934E9" w:rsidRDefault="002934E9" w:rsidP="002934E9"/>
        </w:tc>
      </w:tr>
      <w:tr w:rsidR="002934E9" w14:paraId="7E845819" w14:textId="77777777" w:rsidTr="002934E9">
        <w:tc>
          <w:tcPr>
            <w:tcW w:w="2337" w:type="dxa"/>
          </w:tcPr>
          <w:p w14:paraId="18D3297E" w14:textId="5297B44C" w:rsidR="002934E9" w:rsidRDefault="002934E9" w:rsidP="002934E9">
            <w:r>
              <w:t>CRCA Racer</w:t>
            </w:r>
          </w:p>
        </w:tc>
        <w:tc>
          <w:tcPr>
            <w:tcW w:w="2337" w:type="dxa"/>
          </w:tcPr>
          <w:p w14:paraId="77EB77D9" w14:textId="0DD21E83" w:rsidR="002934E9" w:rsidRDefault="002934E9" w:rsidP="002934E9">
            <w:r>
              <w:t xml:space="preserve">1100 </w:t>
            </w:r>
          </w:p>
        </w:tc>
        <w:tc>
          <w:tcPr>
            <w:tcW w:w="2338" w:type="dxa"/>
          </w:tcPr>
          <w:p w14:paraId="1F61BF10" w14:textId="50E944E1" w:rsidR="002934E9" w:rsidRDefault="002934E9" w:rsidP="002934E9">
            <w:r>
              <w:t>Start</w:t>
            </w:r>
          </w:p>
        </w:tc>
        <w:tc>
          <w:tcPr>
            <w:tcW w:w="2338" w:type="dxa"/>
          </w:tcPr>
          <w:p w14:paraId="03EB8CC7" w14:textId="3B6C729F" w:rsidR="002934E9" w:rsidRDefault="002934E9" w:rsidP="002934E9">
            <w:r>
              <w:t>CRCA Green</w:t>
            </w:r>
          </w:p>
        </w:tc>
      </w:tr>
      <w:tr w:rsidR="002934E9" w14:paraId="3661BDA8" w14:textId="77777777" w:rsidTr="002934E9">
        <w:tc>
          <w:tcPr>
            <w:tcW w:w="2337" w:type="dxa"/>
          </w:tcPr>
          <w:p w14:paraId="0B8104C4" w14:textId="77777777" w:rsidR="00324BAD" w:rsidRDefault="002934E9" w:rsidP="002934E9">
            <w:r>
              <w:t>CRCA Cruiser</w:t>
            </w:r>
          </w:p>
          <w:p w14:paraId="1F0C326E" w14:textId="77777777" w:rsidR="00324BAD" w:rsidRDefault="008A71C3" w:rsidP="002934E9">
            <w:r>
              <w:t>&amp;</w:t>
            </w:r>
          </w:p>
          <w:p w14:paraId="3634C4EC" w14:textId="7CE2ACCD" w:rsidR="002934E9" w:rsidRDefault="008A71C3" w:rsidP="002934E9">
            <w:r>
              <w:t>PHRF</w:t>
            </w:r>
          </w:p>
        </w:tc>
        <w:tc>
          <w:tcPr>
            <w:tcW w:w="2337" w:type="dxa"/>
          </w:tcPr>
          <w:p w14:paraId="217365BB" w14:textId="62240E7E" w:rsidR="002934E9" w:rsidRDefault="002934E9" w:rsidP="002934E9">
            <w:r>
              <w:t>1105</w:t>
            </w:r>
          </w:p>
        </w:tc>
        <w:tc>
          <w:tcPr>
            <w:tcW w:w="2338" w:type="dxa"/>
          </w:tcPr>
          <w:p w14:paraId="63128229" w14:textId="5E8EAFFF" w:rsidR="002934E9" w:rsidRDefault="002934E9" w:rsidP="002934E9">
            <w:r>
              <w:t>Start</w:t>
            </w:r>
          </w:p>
        </w:tc>
        <w:tc>
          <w:tcPr>
            <w:tcW w:w="2338" w:type="dxa"/>
          </w:tcPr>
          <w:p w14:paraId="26BACB21" w14:textId="77777777" w:rsidR="008A71C3" w:rsidRDefault="002934E9" w:rsidP="008A71C3">
            <w:r>
              <w:t>CRCA White</w:t>
            </w:r>
          </w:p>
          <w:p w14:paraId="7B2318DA" w14:textId="77777777" w:rsidR="00324BAD" w:rsidRDefault="00324BAD" w:rsidP="002934E9"/>
          <w:p w14:paraId="581846D2" w14:textId="31F7667A" w:rsidR="002934E9" w:rsidRDefault="008A71C3" w:rsidP="002934E9">
            <w:r>
              <w:t>PHRF (#9)</w:t>
            </w:r>
          </w:p>
        </w:tc>
      </w:tr>
    </w:tbl>
    <w:p w14:paraId="046F8B32" w14:textId="77777777" w:rsidR="002934E9" w:rsidRDefault="002934E9" w:rsidP="002934E9"/>
    <w:p w14:paraId="463BA22E" w14:textId="77777777" w:rsidR="002934E9" w:rsidRDefault="002934E9" w:rsidP="002934E9">
      <w:pPr>
        <w:spacing w:after="0"/>
      </w:pPr>
      <w:r w:rsidRPr="002934E9">
        <w:rPr>
          <w:b/>
          <w:bCs/>
        </w:rPr>
        <w:t>Rule 32.2</w:t>
      </w:r>
      <w:r>
        <w:t xml:space="preserve"> is modified as follows: Each boat shall pass sufficiently close to each course mark to</w:t>
      </w:r>
    </w:p>
    <w:p w14:paraId="78C98E35" w14:textId="77777777" w:rsidR="002934E9" w:rsidRDefault="002934E9" w:rsidP="002934E9">
      <w:pPr>
        <w:spacing w:after="0"/>
      </w:pPr>
      <w:r>
        <w:t>ascertain whether the course has been shortened at any of the course marks.</w:t>
      </w:r>
    </w:p>
    <w:p w14:paraId="12B84A09" w14:textId="77777777" w:rsidR="002934E9" w:rsidRDefault="002934E9" w:rsidP="002934E9">
      <w:pPr>
        <w:spacing w:after="0"/>
      </w:pPr>
    </w:p>
    <w:p w14:paraId="67617CBD" w14:textId="3E4C5DD3" w:rsidR="002934E9" w:rsidRDefault="002934E9" w:rsidP="002934E9">
      <w:pPr>
        <w:spacing w:after="0"/>
      </w:pPr>
      <w:r w:rsidRPr="002934E9">
        <w:rPr>
          <w:b/>
          <w:bCs/>
        </w:rPr>
        <w:t>GSI Rule 17.1</w:t>
      </w:r>
      <w:r>
        <w:t xml:space="preserve"> is modified as follows: For penalties while racing, RRS 44.1, One-Turn Penalties</w:t>
      </w:r>
    </w:p>
    <w:p w14:paraId="1F4B7FB4" w14:textId="42FD01B4" w:rsidR="002934E9" w:rsidRDefault="002934E9" w:rsidP="002934E9">
      <w:pPr>
        <w:spacing w:after="0"/>
      </w:pPr>
      <w:r>
        <w:t>ONLY will apply.</w:t>
      </w:r>
    </w:p>
    <w:p w14:paraId="01C6AA2E" w14:textId="77777777" w:rsidR="002934E9" w:rsidRDefault="002934E9" w:rsidP="002934E9">
      <w:pPr>
        <w:spacing w:after="0"/>
      </w:pPr>
    </w:p>
    <w:p w14:paraId="425F225F" w14:textId="32631C90" w:rsidR="002934E9" w:rsidRDefault="002934E9" w:rsidP="002934E9">
      <w:pPr>
        <w:spacing w:after="0"/>
      </w:pPr>
      <w:r w:rsidRPr="002934E9">
        <w:rPr>
          <w:b/>
          <w:bCs/>
        </w:rPr>
        <w:t>Safety Equipment Requirements</w:t>
      </w:r>
      <w:r>
        <w:t>: US Sailing Monohull SER Nearshore is in effect for this</w:t>
      </w:r>
    </w:p>
    <w:p w14:paraId="518E8150" w14:textId="77777777" w:rsidR="004B1CF1" w:rsidRDefault="002934E9" w:rsidP="004B1CF1">
      <w:pPr>
        <w:spacing w:after="0"/>
      </w:pPr>
      <w:r>
        <w:t xml:space="preserve">race. </w:t>
      </w:r>
      <w:r w:rsidR="004B1CF1">
        <w:t>https://www.ussailing.org/wp-content/uploads/2023/03/Monohull-SER-2023.0-</w:t>
      </w:r>
    </w:p>
    <w:p w14:paraId="56B67BE3" w14:textId="60D8BE2A" w:rsidR="004B1CF1" w:rsidRDefault="004B1CF1" w:rsidP="004B1CF1">
      <w:pPr>
        <w:spacing w:after="0"/>
      </w:pPr>
      <w:r>
        <w:t>Nearshore.pdf</w:t>
      </w:r>
    </w:p>
    <w:p w14:paraId="683CAF42" w14:textId="0580FCEC" w:rsidR="00324BAD" w:rsidRDefault="00324BAD" w:rsidP="00324BAD">
      <w:pPr>
        <w:spacing w:after="0"/>
      </w:pPr>
    </w:p>
    <w:sectPr w:rsidR="0032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E9"/>
    <w:rsid w:val="00105ABE"/>
    <w:rsid w:val="002934E9"/>
    <w:rsid w:val="00324BAD"/>
    <w:rsid w:val="004B1CF1"/>
    <w:rsid w:val="00536E4C"/>
    <w:rsid w:val="00835034"/>
    <w:rsid w:val="008A71C3"/>
    <w:rsid w:val="008C1420"/>
    <w:rsid w:val="00A476D6"/>
    <w:rsid w:val="00F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D910"/>
  <w15:chartTrackingRefBased/>
  <w15:docId w15:val="{117E3E54-E33A-438E-8A04-0C700EE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4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4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4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4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4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4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4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4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4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4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4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4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4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Budar-Danoff</dc:creator>
  <cp:keywords/>
  <dc:description/>
  <cp:lastModifiedBy>Lee Budar-Danoff</cp:lastModifiedBy>
  <cp:revision>2</cp:revision>
  <cp:lastPrinted>2026-05-13T21:23:00Z</cp:lastPrinted>
  <dcterms:created xsi:type="dcterms:W3CDTF">2026-05-15T20:59:00Z</dcterms:created>
  <dcterms:modified xsi:type="dcterms:W3CDTF">2026-05-15T20:59:00Z</dcterms:modified>
</cp:coreProperties>
</file>